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72" w:rsidRPr="0076200B" w:rsidRDefault="00957472" w:rsidP="0095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0B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ГОРОДА МУРМАНСКА</w:t>
      </w:r>
    </w:p>
    <w:p w:rsidR="00957472" w:rsidRPr="0076200B" w:rsidRDefault="00957472" w:rsidP="0095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200B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 г. Мурманска</w:t>
      </w:r>
    </w:p>
    <w:p w:rsidR="00957472" w:rsidRDefault="00957472" w:rsidP="0095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200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имназия</w:t>
      </w:r>
      <w:r w:rsidRPr="0076200B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7472" w:rsidRPr="0076200B" w:rsidRDefault="00957472" w:rsidP="00957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г. Мурманска «Гимназия № 5»)</w:t>
      </w:r>
    </w:p>
    <w:p w:rsidR="00957472" w:rsidRPr="00E970E5" w:rsidRDefault="00957472" w:rsidP="0095747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57472" w:rsidRDefault="00957472" w:rsidP="00957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472" w:rsidRPr="0013402D" w:rsidRDefault="00957472" w:rsidP="00957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Утверждено</w:t>
      </w:r>
    </w:p>
    <w:p w:rsidR="00957472" w:rsidRDefault="00957472" w:rsidP="00957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02D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30.08.2024 № 121-од</w:t>
      </w:r>
      <w:r w:rsidRPr="00134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472" w:rsidRPr="0013402D" w:rsidRDefault="00957472" w:rsidP="00957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изм. </w:t>
      </w:r>
      <w:r w:rsidRPr="001340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3402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402D">
        <w:rPr>
          <w:rFonts w:ascii="Times New Roman" w:hAnsi="Times New Roman" w:cs="Times New Roman"/>
          <w:sz w:val="24"/>
          <w:szCs w:val="24"/>
        </w:rPr>
        <w:t>.202</w:t>
      </w:r>
      <w:r w:rsidRPr="007D3C6E">
        <w:rPr>
          <w:rFonts w:ascii="Times New Roman" w:hAnsi="Times New Roman" w:cs="Times New Roman"/>
          <w:sz w:val="24"/>
          <w:szCs w:val="24"/>
        </w:rPr>
        <w:t>4</w:t>
      </w:r>
      <w:r w:rsidRPr="0013402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13402D">
        <w:rPr>
          <w:rFonts w:ascii="Times New Roman" w:hAnsi="Times New Roman" w:cs="Times New Roman"/>
          <w:sz w:val="24"/>
          <w:szCs w:val="24"/>
        </w:rPr>
        <w:t>-од</w:t>
      </w:r>
      <w:r w:rsidR="00755E1A">
        <w:rPr>
          <w:rFonts w:ascii="Times New Roman" w:hAnsi="Times New Roman" w:cs="Times New Roman"/>
          <w:sz w:val="24"/>
          <w:szCs w:val="24"/>
        </w:rPr>
        <w:t>, с изм. от 09.01.2025 № 3-од</w:t>
      </w:r>
      <w:bookmarkStart w:id="0" w:name="_GoBack"/>
      <w:bookmarkEnd w:id="0"/>
      <w:r w:rsidR="00755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7472" w:rsidRDefault="00957472" w:rsidP="0095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472" w:rsidRDefault="00957472" w:rsidP="0095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472" w:rsidRDefault="00957472" w:rsidP="0095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Календарный учебный график </w:t>
      </w:r>
    </w:p>
    <w:p w:rsidR="00957472" w:rsidRDefault="00957472" w:rsidP="0095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2024/2025 учебный год</w:t>
      </w:r>
    </w:p>
    <w:p w:rsidR="00957472" w:rsidRDefault="00957472" w:rsidP="0095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472" w:rsidRDefault="00957472" w:rsidP="00957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472" w:rsidRDefault="00957472" w:rsidP="0095747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30"/>
        <w:gridCol w:w="1418"/>
        <w:gridCol w:w="2155"/>
        <w:gridCol w:w="1417"/>
        <w:gridCol w:w="1956"/>
      </w:tblGrid>
      <w:tr w:rsidR="00957472" w:rsidTr="0010100B">
        <w:tc>
          <w:tcPr>
            <w:tcW w:w="426" w:type="dxa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18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триместра</w:t>
            </w:r>
          </w:p>
        </w:tc>
        <w:tc>
          <w:tcPr>
            <w:tcW w:w="1418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ол-</w:t>
            </w: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во учебных недель</w:t>
            </w:r>
          </w:p>
        </w:tc>
        <w:tc>
          <w:tcPr>
            <w:tcW w:w="2155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Каникулы</w:t>
            </w:r>
          </w:p>
        </w:tc>
        <w:tc>
          <w:tcPr>
            <w:tcW w:w="1417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Сроки каникул</w:t>
            </w:r>
          </w:p>
        </w:tc>
        <w:tc>
          <w:tcPr>
            <w:tcW w:w="1956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Продолжи-</w:t>
            </w:r>
            <w:proofErr w:type="spellStart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тельность</w:t>
            </w:r>
            <w:proofErr w:type="spellEnd"/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каникул (дни)</w:t>
            </w:r>
          </w:p>
        </w:tc>
      </w:tr>
      <w:tr w:rsidR="00957472" w:rsidTr="0010100B">
        <w:tc>
          <w:tcPr>
            <w:tcW w:w="426" w:type="dxa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8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 триместр</w:t>
            </w:r>
          </w:p>
        </w:tc>
        <w:tc>
          <w:tcPr>
            <w:tcW w:w="1530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.09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55" w:type="dxa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1417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.10 –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57472" w:rsidTr="0010100B">
        <w:tc>
          <w:tcPr>
            <w:tcW w:w="426" w:type="dxa"/>
            <w:vMerge w:val="restart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418" w:type="dxa"/>
            <w:vMerge w:val="restart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.12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1417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30.12 – 08.01.202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57472" w:rsidTr="0010100B">
        <w:tc>
          <w:tcPr>
            <w:tcW w:w="426" w:type="dxa"/>
            <w:vMerge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февральские </w:t>
            </w:r>
            <w:r w:rsidRPr="00AD194B">
              <w:rPr>
                <w:rFonts w:ascii="Times New Roman" w:hAnsi="Times New Roman" w:cs="Times New Roman"/>
                <w:sz w:val="24"/>
                <w:szCs w:val="24"/>
              </w:rPr>
              <w:t>(оздоровительные)</w:t>
            </w:r>
          </w:p>
        </w:tc>
        <w:tc>
          <w:tcPr>
            <w:tcW w:w="1417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17.02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7472" w:rsidTr="0010100B">
        <w:tc>
          <w:tcPr>
            <w:tcW w:w="426" w:type="dxa"/>
            <w:vMerge w:val="restart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8" w:type="dxa"/>
            <w:vMerge w:val="restart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триместр</w:t>
            </w:r>
          </w:p>
        </w:tc>
        <w:tc>
          <w:tcPr>
            <w:tcW w:w="1530" w:type="dxa"/>
            <w:vMerge w:val="restart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Merge w:val="restart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55" w:type="dxa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</w:p>
        </w:tc>
        <w:tc>
          <w:tcPr>
            <w:tcW w:w="1417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 –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57472" w:rsidTr="0010100B">
        <w:tc>
          <w:tcPr>
            <w:tcW w:w="426" w:type="dxa"/>
            <w:vMerge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27.05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57472" w:rsidTr="0010100B">
        <w:tc>
          <w:tcPr>
            <w:tcW w:w="426" w:type="dxa"/>
            <w:vMerge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01.03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.05 – 31.08.202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7472" w:rsidTr="0010100B">
        <w:tc>
          <w:tcPr>
            <w:tcW w:w="426" w:type="dxa"/>
            <w:vMerge/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57472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классы</w:t>
            </w:r>
          </w:p>
          <w:p w:rsidR="00957472" w:rsidRPr="008F1D6D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D6D">
              <w:rPr>
                <w:rFonts w:ascii="Times New Roman" w:hAnsi="Times New Roman" w:cs="Times New Roman"/>
                <w:sz w:val="26"/>
                <w:szCs w:val="26"/>
              </w:rPr>
              <w:t>03.03 – 20.05.2025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957472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 – 16.0</w:t>
            </w:r>
            <w:r w:rsidR="002101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.2025 </w:t>
            </w:r>
          </w:p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</w:tr>
      <w:tr w:rsidR="00957472" w:rsidTr="0010100B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57472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классы</w:t>
            </w:r>
          </w:p>
          <w:p w:rsidR="00957472" w:rsidRPr="008F1D6D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D6D">
              <w:rPr>
                <w:rFonts w:ascii="Times New Roman" w:hAnsi="Times New Roman" w:cs="Times New Roman"/>
                <w:sz w:val="26"/>
                <w:szCs w:val="26"/>
              </w:rPr>
              <w:t>03.03 – 22.05.2025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472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957472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 – 2</w:t>
            </w:r>
            <w:r w:rsidR="002101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</w:tr>
      <w:tr w:rsidR="00957472" w:rsidTr="0010100B">
        <w:tc>
          <w:tcPr>
            <w:tcW w:w="426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472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34 недели,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9,  11</w:t>
            </w:r>
            <w:proofErr w:type="gramEnd"/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57472" w:rsidRPr="00DC75C5" w:rsidRDefault="00957472" w:rsidP="0010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5C5">
              <w:rPr>
                <w:rFonts w:ascii="Times New Roman" w:hAnsi="Times New Roman" w:cs="Times New Roman"/>
                <w:sz w:val="26"/>
                <w:szCs w:val="26"/>
              </w:rPr>
              <w:t>33 недели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57472" w:rsidRPr="00DC75C5" w:rsidRDefault="00957472" w:rsidP="001010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7472" w:rsidRDefault="00957472" w:rsidP="00957472">
      <w:pPr>
        <w:rPr>
          <w:rFonts w:ascii="Times New Roman" w:hAnsi="Times New Roman" w:cs="Times New Roman"/>
          <w:sz w:val="28"/>
          <w:szCs w:val="28"/>
        </w:rPr>
      </w:pPr>
    </w:p>
    <w:p w:rsidR="00853E56" w:rsidRDefault="00853E56"/>
    <w:sectPr w:rsidR="00853E56" w:rsidSect="009574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7"/>
    <w:rsid w:val="00210189"/>
    <w:rsid w:val="005775D1"/>
    <w:rsid w:val="00755E1A"/>
    <w:rsid w:val="00853E56"/>
    <w:rsid w:val="00957472"/>
    <w:rsid w:val="00E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9807"/>
  <w15:chartTrackingRefBased/>
  <w15:docId w15:val="{8145004B-950E-4E54-8C7E-C79886B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2025-05-27T09:24:00Z</dcterms:created>
  <dcterms:modified xsi:type="dcterms:W3CDTF">2025-05-29T08:50:00Z</dcterms:modified>
</cp:coreProperties>
</file>